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2020年全国职业院校技能大赛（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  <w:lang w:eastAsia="zh-CN"/>
        </w:rPr>
        <w:t>高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职）河北选拔赛</w:t>
      </w:r>
      <w:r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  <w:lang w:eastAsia="zh-CN"/>
        </w:rPr>
        <w:t>模具数字化设计与制造工艺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技能大赛选手电子照片表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  <w:lang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1</w:t>
      </w:r>
      <w:r>
        <w:rPr>
          <w:rFonts w:hint="eastAsia" w:ascii="楷体_GB2312" w:eastAsia="楷体_GB2312"/>
          <w:b/>
          <w:color w:val="000000"/>
          <w:sz w:val="24"/>
        </w:rPr>
        <w:t xml:space="preserve">：     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     </w:t>
      </w:r>
      <w:r>
        <w:rPr>
          <w:rFonts w:hint="eastAsia" w:ascii="楷体_GB2312" w:eastAsia="楷体_GB2312"/>
          <w:b/>
          <w:color w:val="000000"/>
          <w:sz w:val="24"/>
        </w:rPr>
        <w:t xml:space="preserve">参赛项目： </w:t>
      </w:r>
      <w:r>
        <w:rPr>
          <w:rFonts w:hint="eastAsia" w:ascii="楷体_GB2312" w:eastAsia="楷体_GB2312"/>
          <w:b/>
          <w:color w:val="000000"/>
          <w:sz w:val="24"/>
          <w:lang w:eastAsia="zh-CN"/>
        </w:rPr>
        <w:t>模具数字化设计与制造工艺</w:t>
      </w:r>
    </w:p>
    <w:tbl>
      <w:tblPr>
        <w:tblStyle w:val="4"/>
        <w:tblpPr w:leftFromText="180" w:rightFromText="180" w:vertAnchor="page" w:horzAnchor="page" w:tblpX="1402" w:tblpY="4113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  <w:lang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2:                 </w:t>
      </w:r>
      <w:r>
        <w:rPr>
          <w:rFonts w:hint="eastAsia" w:ascii="楷体_GB2312" w:eastAsia="楷体_GB2312"/>
          <w:b/>
          <w:color w:val="000000"/>
          <w:sz w:val="24"/>
        </w:rPr>
        <w:t xml:space="preserve">参赛项目： </w:t>
      </w:r>
      <w:r>
        <w:rPr>
          <w:rFonts w:hint="eastAsia" w:ascii="楷体_GB2312" w:eastAsia="楷体_GB2312"/>
          <w:b/>
          <w:color w:val="000000"/>
          <w:sz w:val="24"/>
          <w:lang w:eastAsia="zh-CN"/>
        </w:rPr>
        <w:t>模具数字化设计与制造工艺</w:t>
      </w:r>
    </w:p>
    <w:p>
      <w:pPr>
        <w:spacing w:line="460" w:lineRule="exact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</w:p>
    <w:tbl>
      <w:tblPr>
        <w:tblStyle w:val="4"/>
        <w:tblpPr w:leftFromText="180" w:rightFromText="180" w:vertAnchor="page" w:horzAnchor="page" w:tblpX="1462" w:tblpY="9801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28C"/>
    <w:rsid w:val="004709C3"/>
    <w:rsid w:val="0065228C"/>
    <w:rsid w:val="00810946"/>
    <w:rsid w:val="008A01D1"/>
    <w:rsid w:val="008F1C42"/>
    <w:rsid w:val="009655E0"/>
    <w:rsid w:val="00AB7B68"/>
    <w:rsid w:val="00AF03BA"/>
    <w:rsid w:val="00CD6AF8"/>
    <w:rsid w:val="00F42107"/>
    <w:rsid w:val="10A57270"/>
    <w:rsid w:val="1C47165F"/>
    <w:rsid w:val="27FE769A"/>
    <w:rsid w:val="38595819"/>
    <w:rsid w:val="417D5471"/>
    <w:rsid w:val="444064FA"/>
    <w:rsid w:val="47EB23B9"/>
    <w:rsid w:val="638E006F"/>
    <w:rsid w:val="63A232D1"/>
    <w:rsid w:val="74EA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0</TotalTime>
  <ScaleCrop>false</ScaleCrop>
  <LinksUpToDate>false</LinksUpToDate>
  <CharactersWithSpaces>150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Administrator</cp:lastModifiedBy>
  <dcterms:modified xsi:type="dcterms:W3CDTF">2019-11-19T07:26:35Z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